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4D9" w:rsidRDefault="00E054D9">
      <w:pPr>
        <w:rPr>
          <w:rFonts w:ascii="Arial" w:hAnsi="Arial" w:cs="Arial"/>
        </w:rPr>
      </w:pPr>
    </w:p>
    <w:tbl>
      <w:tblPr>
        <w:tblW w:w="0" w:type="auto"/>
        <w:tblLayout w:type="fixed"/>
        <w:tblLook w:val="04A0"/>
      </w:tblPr>
      <w:tblGrid>
        <w:gridCol w:w="3387"/>
        <w:gridCol w:w="835"/>
        <w:gridCol w:w="590"/>
        <w:gridCol w:w="583"/>
        <w:gridCol w:w="1407"/>
        <w:gridCol w:w="558"/>
        <w:gridCol w:w="865"/>
        <w:gridCol w:w="570"/>
        <w:gridCol w:w="537"/>
        <w:gridCol w:w="1399"/>
      </w:tblGrid>
      <w:tr w:rsidR="001B42F5" w:rsidTr="001B42F5">
        <w:trPr>
          <w:trHeight w:val="842"/>
          <w:tblHeader/>
        </w:trPr>
        <w:tc>
          <w:tcPr>
            <w:tcW w:w="10731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42F5" w:rsidRPr="00F70B4B" w:rsidRDefault="001B42F5" w:rsidP="003C6ED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0B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Приложение № 5</w:t>
            </w:r>
          </w:p>
          <w:p w:rsidR="001B42F5" w:rsidRPr="00F70B4B" w:rsidRDefault="001B42F5" w:rsidP="003C6ED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0B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 решению  городского Совета депутатов </w:t>
            </w:r>
          </w:p>
          <w:p w:rsidR="001B42F5" w:rsidRDefault="001B42F5" w:rsidP="003C6ED6">
            <w:pPr>
              <w:jc w:val="right"/>
              <w:rPr>
                <w:rFonts w:ascii="Arial" w:hAnsi="Arial" w:cs="Arial"/>
              </w:rPr>
            </w:pPr>
            <w:r w:rsidRPr="00F70B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</w:t>
            </w:r>
            <w:r w:rsidRPr="00F70B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«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</w:t>
            </w:r>
            <w:r w:rsidRPr="00F70B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»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</w:t>
            </w:r>
            <w:r w:rsidRPr="00F70B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2022  года</w:t>
            </w:r>
          </w:p>
        </w:tc>
      </w:tr>
      <w:tr w:rsidR="001B42F5" w:rsidTr="001B42F5">
        <w:trPr>
          <w:trHeight w:val="842"/>
          <w:tblHeader/>
        </w:trPr>
        <w:tc>
          <w:tcPr>
            <w:tcW w:w="10731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42F5" w:rsidRPr="00F70B4B" w:rsidRDefault="001B42F5" w:rsidP="003C6ED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Табл. 5.1.</w:t>
            </w:r>
          </w:p>
        </w:tc>
      </w:tr>
      <w:tr w:rsidR="00E054D9" w:rsidTr="001B42F5">
        <w:trPr>
          <w:trHeight w:val="853"/>
          <w:tblHeader/>
        </w:trPr>
        <w:tc>
          <w:tcPr>
            <w:tcW w:w="10731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54D9" w:rsidRDefault="00C80B2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Распределение бюджетных ассигнований по разделам, подразделам, целевым статьям и видам </w:t>
            </w:r>
          </w:p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расходов классификации расходов бюджета в  структуре расходов на 2022 год</w:t>
            </w:r>
          </w:p>
        </w:tc>
      </w:tr>
      <w:tr w:rsidR="00E054D9" w:rsidTr="001B42F5">
        <w:trPr>
          <w:trHeight w:val="416"/>
          <w:tblHeader/>
        </w:trPr>
        <w:tc>
          <w:tcPr>
            <w:tcW w:w="10731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Рубли</w:t>
            </w:r>
          </w:p>
        </w:tc>
      </w:tr>
      <w:tr w:rsidR="00E054D9">
        <w:trPr>
          <w:trHeight w:val="1399"/>
          <w:tblHeader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ВЕД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КОСГУ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ДОП</w:t>
            </w:r>
            <w:proofErr w:type="gramEnd"/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РЕГ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Сумма на 2022 год</w:t>
            </w:r>
          </w:p>
        </w:tc>
      </w:tr>
      <w:tr w:rsidR="00E054D9">
        <w:trPr>
          <w:trHeight w:val="328"/>
          <w:tblHeader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54D9" w:rsidRDefault="00E054D9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54D9" w:rsidRDefault="00E054D9">
            <w:pPr>
              <w:rPr>
                <w:rFonts w:ascii="Arial" w:hAnsi="Arial" w:cs="Arial"/>
              </w:rPr>
            </w:pP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54D9" w:rsidRDefault="00E054D9">
            <w:pPr>
              <w:rPr>
                <w:rFonts w:ascii="Arial" w:hAnsi="Arial" w:cs="Arial"/>
              </w:rPr>
            </w:pP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54D9" w:rsidRDefault="00E054D9">
            <w:pPr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54D9" w:rsidRDefault="00E054D9">
            <w:pPr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54D9" w:rsidRDefault="00E054D9">
            <w:pPr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54D9" w:rsidRDefault="00E054D9">
            <w:pPr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54D9" w:rsidRDefault="00E054D9">
            <w:pPr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392 780 060,91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Администрация муниципального образования "Город Удачный" Мирнинского района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Республики Саха (Якутия)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392 780 060,91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172 081 395,73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6 045 011,14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Непрограммные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6 045 011,14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99 1 00 00000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6 045 011,14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99 1 00 11600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6 045 011,14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 на выплаты персоналу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99 1 00 11600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6 003 511,14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99 1 00 11600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6 003 511,14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ФОТ и страховые взносы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99 1 00 11600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4 513 421,07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Заработная плата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99 1 00 11600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4 513 421,07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выплаты персоналу, за исключением ФОТ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99 1 00 11600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124 518,62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несоциальные выплаты персоналу в денежной форме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99 1 00 11600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19 900,00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Суточные при служебных командировках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99 1 00 11600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19 900,00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несоциальные выплаты персоналу в натуральной форме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99 1 00 11600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 расходов, связанных с проездом в отпуск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00 11600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99 1 00 11600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37 940,00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Суточные при служебных командировках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99 1 00 11600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37 940,00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 компенсации персоналу в натуральной форме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00 11600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267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16 678,62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компенсации по подстатье 212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99 1 00 11600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267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16 678,62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Взносы по обязательному социальному страхованию на выплаты денежного содержания и иные выплаты работникам государственных (муниципальных)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99 1 00 11600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1 365 571,45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Начисления на выплаты по оплате труда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99 1 00 11600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1 365 571,45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99 1 00 11600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41 500,00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99 1 00 11600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41 500,00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Прочая закупка товаров для гос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99 1 00 11600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41 500,00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00 11600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41 500,00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Суточные при служебных командировках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99 1 00 11600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41 500,00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325 960,94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325 960,94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99 1 00 00000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325 960,94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Расходы на содержание органов местного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самоуправления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325 960,94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 на выплаты персоналу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76 900,00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76 900,00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Иные выплаты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персоналу, за исключением ФОТ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76 900,00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несоциальные выплаты персоналу в денежной форме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4 900,00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Суточные при служебных командировках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4 900,00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Суточные при служебных командировках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99 1 00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249 060,94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249 060,94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Прочая закупка товаров для гос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249 060,94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прочих материальных запасов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59 330,00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прочих материальных запасов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59 330,00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99 1 00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189 730,94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(изготовление) подарочной и сувенирной продукции, не предназначенной для дальнейшей перепродажи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1148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189 730,94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Функционирование Правительства Российской Федерации, высших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118 316 865,28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Экономическое развитие и инновационная экономика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27 0 00 00000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298 000,00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Подготовка кадров для муниципальной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службы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27 4 00 00000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298 000,00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Организация непрерывного образования муниципальных служащих по направлениям от органов местного самоуправления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27 4 00 10010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298 000,00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27 4 00 10010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298 000,00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27 4 00 10010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298 000,00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Прочая закупка товаров для гос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27 4 00 10010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298 000,00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27 4 00 10010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Курсы повышения квалификации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27 4 00 10010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118 018 865,28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99 1 00 00000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118 018 865,28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 на содержание органов местного самоуправления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118 018 865,28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Расходы на выплаты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персоналу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104 692 731,88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104 692 731,88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ФОТ и страховые взносы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77 610 705,50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Заработная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77 360 705,50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 пособия и компенсации персоналу в денежной форме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выплаты персоналу, за исключением ФОТ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3 648 781,38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Прочие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несоциальные выплаты персоналу в денежной форме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157 600,00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Суточные при служебных командировках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157 600,00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несоциальные выплаты персоналу в натуральной форме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2 492 700,00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 расходов, связанных с проездом в отпуск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2 492 700,00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465 160,00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Суточные при служебных командировках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415 160,00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работы и услуги по подстатье 226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 компенсации персоналу в натуральной форме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267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533 321,38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компенсации по подстатье 212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267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533 321,38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23 433 245,00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Начисления на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 по оплате труда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23 433 245,00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13 326 133,40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13 326 133,40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Закупка товаров в сфере инф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комм.технологий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3 013 779,89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 связи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Работы, услуги по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содержанию имущества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526 311,56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 расходы по содержанию имущества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526 311,56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1 298 129,03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Услуги в области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 технологий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1 298 129,03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тоим ОС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410 970,66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(изготовление) основных средств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410 970,66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Увеличение стоимости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 материальных запасов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353 368,64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прочих материальных запасов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353 368,64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Прочая закупка товаров для гос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6 168 292,29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Услуги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Коммунальные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144 266,00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 услуг гор, холод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одоснаб, подвоз воды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52 565,00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Оплата услуг канализации, ассенизации,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водоотведен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76 101,00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 расходы по оплате коммуслуг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15 600,00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1 372 677,43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Текущий  и капитальный ремонт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 содержания помещений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 расходы по содержанию имущества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647 677,43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Прочие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1 613 192,86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Суточные при служебных командировках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Подписка на периодические и справочные издания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Иные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 и услуги по подстатье 226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1 281 192,86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Страхование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 по страхованию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тоим ОС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585 459,00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основных средств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585 459,00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стоимости горюче-смазочных материалов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1 247 367,33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ГСМ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1 247 367,33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стоимости прочих материальных запасов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1 033 329,67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прочих материальных запасов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1 033 329,67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99 1 00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247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4 144 061,22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Коммунальные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4 144 061,22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 услуг отопления прочих поставщиков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11072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2 666 806,28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Электроэнергия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1 246 823,00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 услуг гор, холод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одоснаб, подвоз воды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230 431,94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Ежемесячные доплаты к трудовой пенсии лицам, замещавшим муниципальные должности и должности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муниципальной службы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99 5 00 71020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99 5 00 71020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99 5 00 71020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Иные пенсии, социальные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доплаты к пенсиям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99 5 00 71020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Пенсии, пособия, выплачиваемые работодателями, нанимателями бывшим работникам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99 5 00 71020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 выплаты по социальной помощи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99 5 00 71020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1 999 988,00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1 999 988,00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Проведение выборов и референдумов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99 3 00 00000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1 999 988,00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Проведение выборов и референдумов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депутатов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99 3 00 10010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999 994,00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99 3 00 10010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999 994,00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Специальные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99 3 00 10010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999 994,00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Специальные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99 3 00 10010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999 994,00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Иные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 текущего характера организациям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99 3 00 10010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999 994,00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расходы по подстатье 290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99 3 00 10010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999 994,00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Проведение выборов и референдумов глав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99 3 00 10020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999 994,00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Иные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бюджетные ассигнования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99 3 00 10020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999 994,00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Специальные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99 3 00 10020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999 994,00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Специальные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99 3 00 10020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999 994,00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выплаты текущего характера организациям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99 3 00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999 994,00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расходы по подстатье 290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99 3 00 10020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999 994,00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Резервный фонд местной администрации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99 5 00 71100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99 5 00 71100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99 5 00 71100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99 5 00 71100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99 5 00 71100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44 893 570,37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 здравоохранения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Совершенствование оказания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медицинский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помощи, включая профилактику заболеваний и формирование здорового образа жизни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13 2 00 00000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Создание условий для оказания медицинской помощи населению на территории муниципального образования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13 2 00 10030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13 2 00 10030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13 2 00 10030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Прочая закупка товаров для гос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13 2 00 10030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стоимости лекарственных препаратов и материалов, применяемых в медицинских целях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13 2 00 10030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Медикаменты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13 2 00 10030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Профилактика правонарушений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17 0 00 00000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193 136,32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 эффективности работы в сфере профилактики правонарушений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17 1 00 00000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193 136,32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Организация деятельности народных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дружин (за счет средств ГБ)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17 1 00 62770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193 136,32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17 1 00 62770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193 136,32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17 1 00 62770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193 136,32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Прочая закупка товаров для гос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17 1 00 62770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193 136,32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17 1 00 62770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193 136,32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Иные работы и услуги по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подстатье 226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17 1 00 62770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193 136,32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Управление муниципальной собственностью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31 0 00 00000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23 737 620,64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 системы управления недвижимостью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31 2 00 00000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23 737 620,64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Учет и мониторинг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муниципальной собственности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31 2 00 10020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31 2 00 10020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31 2 00 10020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Прочая закупка товаров для гос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31 2 00 10020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31 2 00 10020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работы и услуги по подстатье 226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31 2 00 10020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Оценка имущества для принятия управленческих решений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31 2 00 10030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109 270,00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31 2 00 10030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109 270,00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Иные закупки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31 2 00 10030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109 270,00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Прочая закупка товаров для гос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31 2 00 10030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109 270,00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31 2 00 10030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109 270,00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работы и услуги по подстатье 226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31 2 00 10030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109 270,00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Содержание, текущий и капитальный ремонт нежилых помещений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31 2 00 10070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23 628 350,64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31 2 00 10070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23 628 350,64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31 2 00 10070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23 628 350,64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Закупка товаров, работ, услуг в целях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капитального ремонта государственного (муниципального) имущества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31 2 00 10070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14 833 814,00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31 2 00 10070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12 132 831,00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Текущий  и капитальный ремонт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31 2 00 10070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806 580,00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муниципальных образований поселений за счет целевых средств АК "АЛРОСА" (ПАО)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31 2 00 10070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10 560 000,00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Расходы, по которым не установлены коды доп. классификации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31 2 00 10070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766 251,00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31 2 00 10070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2 700 983,00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Научно-иссл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пыт-констр, и прочие работы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31 2 00 10070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699 210,00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 работы и услуги по подстатье 226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31 2 00 10070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101 773,00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Расходы, по которым не установлены коды доп. классификации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31 2 00 10070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1 900 000,00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Прочая закупка товаров для гос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31 2 00 10070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8 794 536,64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2 00 10070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3 774 058,24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Текущий  и капитальный ремонт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31 2 00 10070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2 170 017,34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 расходы по содержанию имущества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31 2 00 10070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1 604 040,90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31 2 00 10070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1 561 038,40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Научно-иссл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пыт-констр, и прочие работы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31 2 00 10070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Монтажные работы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31 2 00 10070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51 038,40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работы и услуги по подстатье 226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31 2 00 10070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Услуги, работы для целей капитальных вложений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31 2 00 10070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3 459 440,00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Расходы, по которым не установлены коды доп. классификации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31 2 00 10070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3 286 472,94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99 0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20 412 813,41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20 412 813,41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19 538 221,38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19 438 724,13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19 438 724,13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Прочая закупка товаров для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гос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4 219 119,89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Транспортные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 расходы по оплате транспортных услуг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Коммунальные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741 638,62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 услуг гор, холод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одоснаб, подвоз воды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392 321,22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 услуг канализации, ассенизации, водоотведен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347 120,00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Другие расходы по оплате коммуслуг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2 197,40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3 293 484,48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 содержания помещений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1 166 889,46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 расходы по содержанию имущества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2 126 595,02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125 996,79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 вневедомственной и ведомственной охраны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125 996,79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247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15 219 604,24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Коммунальные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15 219 604,24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 услуг отопления прочих поставщиков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11072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11 471 269,81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Потребление электроэнергии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3 080 740,66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 услуг гор, холод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одоснаб, подвоз воды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667 593,77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99 497,25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99 5 00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99 497,25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Уплата прочих налогов, сборов и иных платежей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47 803,25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Налоги, пошлины и сборы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47 803,25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 налогов, госпошлин и сборов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47 803,25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51 694,00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Штрафы за нарушение законодательства о закупках и нарушение условий контрактов (договоров)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51 694,00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Уплата штрафов, пеней за несвоевременную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51 694,00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 на исполнение судебных решений о взыскании из бюджета по искам юридических и физических лиц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99 5 00 91017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285 195,43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99 5 00 91017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285 195,43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99 5 00 91017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118 928,23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Исполнение судебных актов РФ и мировых соглашений по возмещению вреда, причиненного в результате незаконных действий (бездействия)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гос. органов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 органов местного самоупр. либо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должн. лиц этих органов, а также в результате деятельности учреждений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99 5 00 91017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118 928,23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выплаты текущего характера организациям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99 5 00 91017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118 928,23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 морального вреда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99 5 00 91017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118 928,23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99 5 00 91017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166 267,20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99 5 00 91017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166 267,20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Штрафы за нарушение законодательства о налогах и сборах, законодательства 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страховых взносах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99 5 00 91017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4 500,00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 штрафов, пеней за несвоевременную уплату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99 5 00 91017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4 500,00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выплаты текущего характера физическим лицам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99 5 00 91017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Иные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по подстатье 290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99 5 00 91017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выплаты текущего характера организациям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99 5 00 91017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161 767,20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 морального вреда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99 5 00 91017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Иные расходы по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подстатье 290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99 5 00 91017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161 767,20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Выполнение других обязательств муниципальных образований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99 5 00 91019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589 396,60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99 5 00 91019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589 396,60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99 5 00 91019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589 396,60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Прочая закупка товаров для гос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99 5 00 91019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589 396,60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Прочие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99 5 00 91019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339 396,60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работы и услуги по подстатье 226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99 5 00 91019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158 878,60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Представительские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99 5 00 91019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1149.ПРЕД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180 518,00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тоим ОС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99 5 00 91019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Приобретение основных средств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99 5 00 91019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стоимости прочих материальных запасов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99 5 00 91019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прочих материальных запасов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99 5 00 91019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99 5 00 91019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подарочной и сувенирной продукции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99 5 00 91019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1148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Прочие расходы, не отнесенные к другим подразделам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rPr>
                <w:rFonts w:ascii="Arial" w:hAnsi="Arial" w:cs="Arial"/>
              </w:rPr>
            </w:pP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расходы, не отнесенные к другим подразделам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7 104 971,50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7 104 971,50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7 104 971,50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7 104 971,50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Субвенции на осуществление первичного воинского учета органами местного самоуправления поселений 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городских округов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4 161 800,00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 на выплаты персоналу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2 881 119,63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2 881 119,63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ФОТ 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страховые взносы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1 891 412,93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Заработная плата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1 856 259,53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Субвенции на осуществление первичного воинского учета органами местного самоуправления поселений, муниципальных и городских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22-51180-00000-00000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1 856 259,53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 пособия и компенсации персоналу в денежной форме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35 153,40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Субвенции на осуществление первичного воинского учета органами местного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 поселений, муниципальных и городских округов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22-51180-00000-00000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35 153,40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выплаты персоналу, за исключением ФОТ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418 500,00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Прочие несоциальные выплаты персоналу в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денежной форме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8 500,00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22-51180-00000-00000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8 500,00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Суточные при служебных командировках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22-51180-00000-00000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8 500,00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несоциальные выплаты персоналу в натуральной форме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на осуществление первичного воинского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учета органами местного самоуправления поселений, муниципальных и городских округов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22-51180-00000-00000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 расходов, связанных с проездом в отпуск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22-51180-00000-00000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 расходы по оплате транспортных услуг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22-51180-00000-00000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Субвенции на осуществление первичного воинского учета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 местного самоуправления поселений, муниципальных и городских округов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22-51180-00000-00000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Суточные при служебных командировках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22-51180-00000-00000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571 206,70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Начисления на выплаты по оплате труда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571 206,70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22-51180-00000-00000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571 206,70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1 280 680,37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1 280 680,37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Закупка товаров в сфере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комм.технологий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699 056,91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 связи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38 624,28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22-51180-00000-00000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38 624,28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33 601,43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Субвенции на осуществление первичного воинского учета органами местного самоуправления поселений,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 и городских округов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22-51180-00000-00000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33 601,43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 расходы по содержанию имущества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22-51180-00000-00000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33 601,43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496 831,20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22-51180-00000-00000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496 831,20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Услуги в области информационных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22-51180-00000-00000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474 588,70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работы и услуги по подстатье 226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22-51180-00000-00000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22 242,50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стоимости прочих материальных запасов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99 5 00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22-51180-00000-00000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Приобретение прочих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материальных запасов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22-51180-00000-00000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Прочая закупка товаров для гос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255 767,49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Коммунальные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3 878,04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Субвенции на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22-51180-00000-00000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3 878,04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 услуг гор, холод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одоснаб, подвоз воды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22-51180-00000-00000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1 871,52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 услуг канализации, ассенизации, водоотведен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22-51180-00000-00000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2 006,52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Субвенции на осуществление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22-51180-00000-00000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работы и услуги по подстатье 226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22-51180-00000-00000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тоим ОС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144 089,45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22-51180-00000-00000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144 089,45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Приобретение основных средств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22-51180-00000-00000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144 089,45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стоимости прочих материальных запасов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107 800,00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Субвенции на осуществление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22-51180-00000-00000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107 800,00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прочих материальных запасов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22-51180-00000-00000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107 800,00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247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325 855,97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Коммунальные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325 855,97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Субвенции на осуществление первичного воинского учета органами местного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 поселений, муниципальных и городских округов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22-51180-00000-00000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325 855,97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 услуг отопления прочих поставщиков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22-51180-00000-00000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11072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198 952,47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Потребление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электроэнергии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22-51180-00000-00000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123 120,00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Оплата услуг гор, холод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одоснаб, подвоз воды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22-51180-00000-00000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3 783,50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Выполнение других обязательств муниципальных образований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99 5 00 91019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2 943 171,50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 на выплаты персоналу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99 5 00 91019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2 943 171,50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99 5 00 91019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2 943 171,50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ФОТ и страховые взносы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99 5 00 91019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2 235 394,50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Заработная плата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99 5 00 91019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2 220 394,50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 пособия и компенсации персоналу в денежной форме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99 5 00 91019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Иные выплаты персоналу, за исключением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ФОТ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99 5 00 91019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27 500,00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несоциальные выплаты персоналу в денежной форме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99 5 00 91019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27 500,00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Суточные при служебных командировках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99 5 00 91019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27 500,00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Взносы по обязательному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99 5 00 91019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680 277,00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Начисления на выплаты по оплате труда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99 5 00 91019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680 277,00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ЕЗОПАСНОСТЬ И ПРАВООХРАНИТЕЛЬНАЯ ДЕЯТЕЛЬНОСТЬ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1 717 910,31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Органы юстиции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154 500,00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154 500,00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154 500,00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Выполнение отдельных государственных полномочий по государственной регистрации актов гражданского состояния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99 5 00 59300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154 500,00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99 5 00 59300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154 500,00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99 5 00 59300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154 500,00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Прочая закупка товаров для гос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99 5 00 59300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154 500,00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99 5 00 59300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154 500,00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 регистрация актов гражданского состояния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99 5 00 59300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22-59000-00000-00000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154 500,00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работы и услуги по подстатье 226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99 5 00 59300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22-59000-00000-00000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154 500,00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426 282,85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 безопасности жизнедеятельности населения Республики Саха (Якутия)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22 0 00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426 282,85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 пожарной безопасности, защита населения, территорий от чрезвычайных ситуаций, и гражданская оборона в Республике Саха (Якутия)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22 2 00 00000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426 282,85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Обеспечение функционирования систем оповещения 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информирования населения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22 2 00 10040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105 000,00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22 2 00 10040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105 000,00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22 2 00 10040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105 000,00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Прочая закупка товаров для гос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22 2 00 10040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105 000,00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22 2 00 10040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Иные работы и услуги по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подстатье 226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22 2 00 10040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 мероприятий по пожарной безопасности, защиты населения, территорий от чрезвычайных ситуаций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22 2 00 10050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321 282,85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22 2 00 10050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321 282,85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22 2 00 10050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321 282,85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Прочая закупка товаров для гос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22 2 00 10050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321 282,85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тоим ОС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22 2 00 10050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294 696,67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основных средств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22 2 00 10050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Расходы, по которым не установлены коды доп. классификации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22 2 00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244 696,67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стоимости лекарственных препаратов и материалов, применяемых в медицинских целях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22 2 00 10050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908,40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Медикаменты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22 2 00 10050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908,40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Увеличение стоимости продуктов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питания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22 2 00 10050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18 387,78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продуктов питания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22 2 00 10050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18 387,78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стоимости прочих материальных запасов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22 2 00 10050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7 290,00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Приобретение прочих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материальных запасов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22 2 00 10050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7 290,00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1 137 127,46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Обеспечение безопасности жизнедеятельности населения Республики Саха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(Якутия)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22 0 00 00000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1 137 127,46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 пожарной безопасности, защита населения, территорий от чрезвычайных ситуаций, и гражданская оборона в Республике Саха (Якутия)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22 2 00 00000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1 137 127,46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Обеспечение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функционирования систем оповещения и информирования населения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22 2 00 10040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231 669,42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22 2 00 10040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231 669,42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закупки товаров, работ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22 2 00 10040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231 669,42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Прочая закупка товаров для гос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22 2 00 10040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231 669,42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22 2 00 10040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231 669,42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работы и услуги по подстатье 226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22 2 00 10040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231 669,42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 мероприятий по пожарной безопасности, защиты населения, территорий от чрезвычайных ситуаций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22 2 00 10050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11 080,00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Закупка товаров, работ 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22 2 00 10050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22 2 00 10050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Закупка товаров в сфере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комм.технологий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22 2 00 10050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 связи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22 2 00 10050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Расходы, по которым не установлены коды доп. классификации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22 2 00 10050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Прочая закупка товаров для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22 2 00 10050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22 2 00 10050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работы и услуги по подстатье 226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22 2 00 10050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стоимости продуктов питания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22 2 00 10050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продуктов питания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22 2 00 10050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стоимости прочих материальных запасов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22 2 00 10050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прочих материальных запасов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22 2 00 10050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22 2 00 10050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9 080,00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выплаты населению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22 2 00 10050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9 080,00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Иные выплаты населению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22 2 00 10050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9 080,00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Иные выплаты текущего характера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 лицам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22 2 00 10050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9 080,00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расходы по подстатье 290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22 2 00 10050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9 080,00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Реализация концепции и развития аппаратно-программного комплекса "Безопасный город"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22 2 00 10060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894 378,04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22 2 00 10060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894 378,04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22 2 00 10060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894 378,04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Закупка товаров в сфере инф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комм.технологий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22 2 00 10060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894 378,04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22 2 00 10060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352 000,04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 расходы по содержанию имущества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22 2 00 10060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352 000,04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тоим ОС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22 2 00 10060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434 393,50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основных средств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22 2 00 10060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39 009,50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Расходы, по которым не установлены коды доп. классификации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22 2 00 10060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395 384,00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стоимости прочих материальных запасов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22 2 00 10060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107 984,50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прочих материальных запасов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22 2 00 10060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107 984,50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46 843 941,82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807 666,03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 сельского хозяйства и регулирование рынков сельскохозяйственной продукции, сырья и продовольствия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25 0 00 00000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592 178,03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Ветеринарное обеспечение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Т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592 178,03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Выполнение отдельных государственных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Т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00 63360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592 178,03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Т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00 63360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592 178,03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Т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00 63360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592 178,03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Прочая закупка товаров для гос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Т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00 63360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592 178,03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00 63360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592 178,03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работы и услуги по подстатье 226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00 63360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592 178,03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Муниципальная программа "Обеспечение функционирования и развитие жилищно-коммунального хозяйства городского округа "город Якутск" на 2018-2022 годы"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40 0 00 00000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215 488,00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Обеспечение исполнения услуг в сфере жилищно-коммунального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40 4 00 00000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215 488,00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Организация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40 4 00 10050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215 488,00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Закупка товаров,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40 4 00 10050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215 488,00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40 4 00 10050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215 488,00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Прочая закупка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товаров для гос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40 4 00 10050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215 488,00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40 4 00 10050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215 488,00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работы и услуги по подстатье 226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40 4 00 10050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215 488,00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5 948 546,24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5 948 546,24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5 948 546,24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 в области дорожно-транспортного комплекса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99 5 00 91008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5 948 546,24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Закупка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99 5 00 91008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5 948 546,24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99 5 00 91008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5 948 546,24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Прочая закупка товаров для гос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99 5 00 91008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5 948 546,24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Транспортные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99 5 00 91008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5 948 546,24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 расходы по оплате транспортных услуг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99 5 00 91008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5 948 546,24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Дорожное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 (дорожные фонды)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37 779 808,67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 транспортного комплекса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37 779 808,67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Дорожное хозяйство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18 5 00 00000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37 779 808,67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Содержание, текущий и капитальный ремонт автомобильных дорог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 пользования местного значения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18 5 00 10010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15 188 245,04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18 5 00 10010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15 188 245,04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Иные закупки товаров, работ и услуг для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18 5 00 10010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15 188 245,04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Прочая закупка товаров для гос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18 5 00 10010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15 188 245,04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18 5 00 10010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13 900 241,08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Текущий  и капитальный ремонт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18 5 00 10010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582 788,00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 расходы по содержанию имущества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18 5 00 10010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10 502 526,58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Расходы муниципальных образований поселений за счет целевых средств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 "АЛРОСА" (ПАО)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18 5 00 10010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2 814 926,50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18 5 00 10010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1 288 003,96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работы и услуги по подстатье 226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18 5 00 10010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1 178 000,00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Расходы муниципальных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 поселений за счет целевых средств АК "АЛРОСА" (ПАО)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18 5 00 10010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110 003,96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Планирование и проектирование работ по строительству, реконструкции, капитальному ремонту и ремонту автомобильных дорог общего пользования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местного значения и искусственных сооружений на них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18 5 00 10020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21 818 510,82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18 5 00 10020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21 818 510,82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Иные закупки товаров, работ 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18 5 00 10020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21 818 510,82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18 5 00 10020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14 921 347,91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18 5 00 10020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14 921 347,91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муниципальных образований поселений за счет целевых средств АК "АЛРОСА" (ПАО)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18 5 00 10020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10 924 667,64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Расходы, по которым не установлены коды доп.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классификации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18 5 00 10020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3 996 680,27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Прочая закупка товаров для гос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18 5 00 10020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6 897 162,91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18 5 00 10020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6 897 162,91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Расходы муниципальных образований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 за счет целевых средств АК "АЛРОСА" (ПАО)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18 5 00 10020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5 913 401,90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Расходы, по которым не установлены коды доп. классификации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18 5 00 10020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983 761,01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Софинансирование расходных обязательств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местных бюджетов, связанных со строительством, реконструкцией автомобильных дорог общего пользования местного значения сельских поселений, городских поселений и городских округов за исключением городского округа "город Якутск"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 5 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64Д50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657 094,89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 5 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64Д50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657 094,89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 5 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64Д50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657 094,89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Прочая закупка товаров для гос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 5 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64Д50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657 094,89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5 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64Д50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657 094,89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Научно-иссл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пыт-констр, и прочие работы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5 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64Д50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657 094,89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Софинансирование расходных обязательств местных бюджетов, связанных со строительством, реконструкцией автомобильных дорог общего пользования местного значения сельских поселений, городских поселений и городских округов за исключением городского округа "гор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од Якутск" (за счет средств МБ)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 5 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S4Д50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115 957,92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 5 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S4Д50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115 957,92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 5 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S4Д50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115 957,92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Прочая закупка товаров для гос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 5 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S4Д50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115 957,92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5 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S4Д50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115 957,92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Научно-иссл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пыт-констр, и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5 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S4Д50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115 957,92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2 307 920,88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 предпринимательства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26 0 00 00000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 предпринимательства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26 3 00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Предоставление грантов начинающим субъектам малого предпринимательства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 3 00 1005Г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 3 00 1005Г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Субсидии юридическим лицам (кроме некоммерческих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 3 00 1005Г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Субсидия на возмещение недополученных доходов или возмещение фактически понесенных затрат в связи с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производством (реализацией) товаров, выполнением работ, оказанием услуг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 3 00 1005Г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Безвозмездные перечисления финансовым организациям государственного сектора на производство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3 00 1005Г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Управление муниципальной собственностью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31 0 00 00000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2 007 920,88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 системы управления земельными ресурсами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31 4 00 00000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2 007 920,88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Проведение комплексных кадастровых работ на территориях населенных пунктов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31 4 00 10050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2 007 920,88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31 4 00 10050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2 007 920,88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31 4 00 10050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2 007 920,88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Прочая закупка товаров для гос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31 4 00 10050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1 895 998,88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31 4 00 10050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1 895 998,88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работы и услуги по подстатье 226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31 4 00 10050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502 000,00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Расходы, по которым не установлены коды доп. классификации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31 4 00 10050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1 393 998,88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Закупка товаров, работ и услуг для обеспечения государственных (муниципальных) нужд в области геодезии и картографии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вне рамок государственного оборонного заказа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31 4 00 10050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111 922,00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31 4 00 10050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111 922,00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Проведение проектных и изыскательских работ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целя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31 4 00 10050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111 922,00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141 821 656,15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16 752 733,61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 качественным жильем и повышение качества жилищно-коммунальных услуг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20 0 00 00000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15 162 065,60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Капитальный ремонт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 имущества многоквартирных домов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20 4 00 00000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246 978,00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Текущий и капитальный ремонт муниципального жилищного фонда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20 4 00 10030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246 978,00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20 4 00 10030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246 978,00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20 4 00 10030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246 978,00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Закупка товаров, работ, услуг в целях капитального ремонта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 (муниципального) имущества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20 4 00 10030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86 978,00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стоимости строительных материалов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20 4 00 10030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344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86 978,00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строительных материалов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20 4 00 10030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344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86 978,00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Прочая закупка товаров для гос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20 4 00 10030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20 4 00 10030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Текущий и капитальный ремонт и реставрация нефинансовых активов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10030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стоимости строительных материалов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20 4 00 10030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344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строительных материалов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20 4 00 10030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344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Реализация мероприятий по энергосбережению и повышению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энергетической эффективности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14 915 087,60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Мероприятия по энергосбережению и повышению энергетической эффективности на объектах муниципальной собственности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14 915 087,60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Закупка товаров, работ 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11 288 000,00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11 288 000,00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Прочая закупка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товаров для гос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11 288 000,00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Текущий  и капитальный ремонт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10 688 000,00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работы и услуги по подстатье 226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10 688 000,00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3 627 087,60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Субсидии юридическим лицам (кроме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3 627 087,60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Субсидия на возмещение недополученных доходов или возмещение фактически понесенных затрат в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связи с производством (реализацией) товаров, выполнением работ, оказанием услуг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Безвозмездные перечисления финансовым организациям государственного сектора на производство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Расходы, по которым не установлены коды доп. классификации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подлежащие казначейскому сопровождению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3 627 087,60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Безвозмездные перечисления иным нефинансовым организациям (за исключением нефинансовых организаций государственного сектора) на производство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245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3 627 087,60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Расходы, по которым не установлены коды доп. классификации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245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3 445 087,60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1 590 668,01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1 590 668,01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Имущественный взнос в некоммерческую организацию "Фонд капитального ремонта многоквартирных домов Республики Саха (Якутия)" на проведение капитального ремонта общего имущества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99 5 00 11020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1 269 696,00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Закупка товаров, работ 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99 5 00 11020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1 269 696,00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99 5 00 11020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1 269 696,00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Прочая закупка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товаров для гос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99 5 00 11020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1 269 696,00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99 5 00 11020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1 269 696,00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Текущий  и капитальный ремонт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99 5 00 11020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1 269 696,00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Расходы по управлению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муниципальным имуществом и земельными ресурсами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320 972,01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320 972,01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Иные закупки товаров, работ и услуг для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320 972,01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Прочая закупка товаров для гос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320 972,01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320 972,01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 расходы по содержанию имущества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320 972,01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работы и услуги по подстатье 226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2 165 449,00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 качественным жильем и повышение качества жилищно-коммунальных услуг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20 0 00 00000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Реализация мероприятий по энергосбережению и повышению энергетической эффективности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Мероприятия по энергосбережению и повышению энергетической эффективности на объектах муниципальной собственности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Прочая закупка товаров для гос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работы и услуги по подстатье 226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1 965 449,00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1 965 449,00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 в области жилищно-коммунального хозяйства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99 5 00 91009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1 965 449,00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99 5 00 91009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1 965 449,00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99 5 00 91009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1 965 449,00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Прочая закупка товаров для гос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99 5 00 91009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1 965 449,00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99 5 00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91009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1 965 449,00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работы и услуги по подстатье 226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99 5 00 91009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Расходы, по которым не установлены коды доп. классификации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99 5 00 91009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1 665 449,00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122 903 473,54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 качественным жильем и повышение качества жилищно-коммунальных услуг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20 0 00 00000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491 000,00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Реализация мероприятий по энергосбережению и повышению энергетической эффективности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491 000,00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Мероприятия по энергосбережению и повышению энергетической эффективности на объектах муниципальной собственности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491 000,00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491 000,00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491 000,00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Прочая закупка товаров для гос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491 000,00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Работы,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 по содержанию имущества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335 000,00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 расходы по содержанию имущества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335 000,00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Иные работы и услуги по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подстатье 226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тоим ОС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основных средств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стоимости прочих материальных запасов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прочих материальных запасов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Формирование современной городской среды на территории Республики Саха (Якутия)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23 0 00 00000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120 047 579,83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Содействие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развитию благоустройства территорий муниципальных образований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23 2 00 00000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120 047 579,83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Организация ритуальных услуг и содержание мест захоронения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23 2 00 10030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581 997,09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23 2 00 10030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581 997,09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23 2 00 10030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581 997,09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Прочая закупка товаров для гос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23 2 00 10030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581 997,09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23 2 00 10030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581 997,09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 содержания помещений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23 2 00 10030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581 997,09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Содержание скверов и площадей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23 2 00 10040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9 199 892,27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23 2 00 10040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9 199 892,27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23 2 00 10040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9 199 892,27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Прочая закупка товаров для гос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23 2 00 10040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9 199 892,27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23 2 00 10040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9 199 892,27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 расходы по содержанию имущества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23 2 00 10040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9 199 892,27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Организация и утилизации бытовых и промышленных отходов, проведение рекультивации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23 2 00 10060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10 341 176,20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23 2 00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10060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10 341 176,20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23 2 00 10060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10 341 176,20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Прочая закупка товаров для гос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23 2 00 10060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10 341 176,20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Прочие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23 2 00 10060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8 025 565,06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 работы и услуги по подстатье 226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23 2 00 10060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401 278,26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Расходы, по которым не установлены коды доп. классификации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23 2 00 10060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7 624 286,80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Услуги, работы для целей капитальных вложений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23 2 00 10060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1 100 000,00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Расходы, по которым не установлены коды доп. классификации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23 2 00 10060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1 100 000,00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тоим ОС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23 2 00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10060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1 215 611,14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основных средств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23 2 00 10060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69 558,62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Расходы, по которым не установлены коды доп. классификации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23 2 00 10060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1 146 052,52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Прочие мероприятия по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благоустройству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23 2 00 10090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88 977 719,34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23 2 00 10090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88 977 719,34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23 2 00 10090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88 977 719,34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23 2 00 10090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1 000 000,00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23 2 00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10090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Научно-иссл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пыт-констр, и прочие работы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23 2 00 10090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1 000 000,00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Прочая закупка товаров для гос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23 2 00 10090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87 977 719,34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2 00 10090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289 204,00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Текущий  и капитальный ремонт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23 2 00 10090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289 204,00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23 2 00 10090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84 274 912,84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Монтажные работы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23 2 00 10090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1 458 418,38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работы и услуги по подстатье 226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23 2 00 10090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12 420 557,92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муниципальных образований поселений за счет целевых средств АК "АЛРОСА" (ПАО)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23 2 00 10090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65 483 528,08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Расходы, по которым не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установлены коды доп. классификации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23 2 00 10090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4 912 408,46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тоим ОС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23 2 00 10090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1 341 283,50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основных средств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23 2 00 10090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1 341 283,50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Увеличение стоимости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строительных материалов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23 2 00 10090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344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538 599,00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 муниципальных образований поселений за счет целевых средств АК "АЛРОСА" (ПАО)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23 2 00 10090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344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538 599,00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стоимости прочих материальных запасов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23 2 00 10090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1 533 720,00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прочих материальных запасов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23 2 00 10090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1 533 720,00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Реализация на территории Республики Саха (Якутия) проектов развития общественной инфраструктуры, основанных на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местных инициативах (за счет средств ГБ)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23 2 00 62650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1 675 372,75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23 2 00 62650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1 675 372,75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Иные закупки товаров, работ и услуг для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23 2 00 62650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1 675 372,75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Прочая закупка товаров для гос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23 2 00 62650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1 675 372,75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23 2 00 62650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1 675 372,75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Научно-иссл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пыт-констр, и прочие работы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23 2 00 62650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1 500 000,00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работы и услуги по подстатье 226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23 2 00 62650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175 372,75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Софинансирование реализации на территории Республики Саха (Якутия) проектов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развития общественной инфраструктуры, основанных на местных инициативах (за счет средств МБ)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 2 00 S2650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271 422,18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 2 00 S2650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271 422,18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 2 00 S2650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271 422,18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Прочая закупка товаров для гос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 2 00 S2650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271 422,18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00 S2650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271 422,18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Научно-иссл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пыт-констр, и прочие работы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00 S2650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работы и услуги по подстатье 226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00 S2650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46 387,25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Расходы муниципальных образований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 за счет целевых средств АК "АЛРОСА" (ПАО)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00 S2650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101 034,93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 2 F2 55550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9 000 000,00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 2 F2 55550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9 000 000,00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 2 F2 55550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9 000 000,00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Прочая закупка товаров для гос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 2 F2 55550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9 000 000,00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F2 55550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9 000 000,00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на реализацию программ формирования современной городской среды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F2 55550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22-55550-00000-00000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9 000 000,00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работы и услуги по подстатье 226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F2 55550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22-55550-00000-00000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9 000 000,00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2 364 893,71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2 364 893,71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Расходы в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 жилищно-коммунального хозяйства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99 5 00 91009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2 364 893,71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99 5 00 91009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2 364 893,71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Иные закупки товаров, работ и услуг для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99 5 00 91009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2 364 893,71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Прочая закупка товаров для гос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99 5 00 91009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809 522,09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Арендная плата за пользование имуществом (за исключением земельных участков и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 обособленных природных объектов)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99 5 00 91009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14 131,60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99 5 00 91009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795 390,49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Другие расходы по содержанию имущества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99 5 00 91009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795 390,49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99 5 00 91009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247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1 555 371,62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Коммунальные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99 5 00 91009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1 555 371,62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Потребление электроэнергии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99 5 00 91009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1 555 371,62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2 088 792,40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2 088 792,40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Реализация молодежной политики и патриотического воспитания граждан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11 0 00 00000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2 088 792,40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Создание условий для развития потенциала подрастающего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поколения, молодежи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11 2 00 00000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2 088 792,40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Организация и проведение мероприятий в области муниципальной молодежной политики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11 2 00 11020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2 088 792,40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 на выплаты персоналу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11 2 00 11020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17 400,00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11 2 00 11020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17 400,00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Иные выплаты, за исключением фонда оплаты труда государственных (муниципальных) органов, лицам, привлекаемым согласно законодательству для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выполнения отдельных полномочий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11 2 00 11020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17 400,00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11 2 00 11020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17 400,00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расходы по подстатье 290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11 2 00 11020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17 400,00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11 2 00 11020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1 306 392,40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11 2 00 11020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1 306 392,40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Прочая закупка товаров для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11 2 00 11020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1 306 392,40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11 2 00 11020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926 392,40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работы и услуги по подстатье 226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11 2 00 11020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567 030,32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расходы по подстатье 290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11 2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00 11020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Расходы, по которым не установлены коды доп. классификации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11 2 00 11020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359 362,08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Увеличение стоимости прочих материальных запасов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11 2 00 11020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Приобретение прочих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материальных запасов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11 2 00 11020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11 2 00 11020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подарочной и сувенирной продукции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11 2 00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1148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11 2 00 11020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765 000,00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Премии и гранты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11 2 00 11020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765 000,00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Премии и гранты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11 2 00 11020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765 000,00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Иные выплаты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текущего характера физическим лицам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11 2 00 11020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765 000,00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расходы по подстатье 290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11 2 00 11020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765 000,00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7 616 370,78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 культуры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 прав граждан на участие в культурной жизни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10 2 00 00000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Культурно-массовые и информационно-просветительские мероприятия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Перечисления другим бюджетам бюджетной системы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 Федерации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7 526 370,78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 культуры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7 526 370,78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Обеспечение прав граждан на участие в культурной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жизни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10 2 00 00000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7 526 370,78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Культурно-массовые и информационно-просветительские мероприятия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7 526 370,78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 на выплаты персоналу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400 797,50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Расходы на выплаты персоналу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государственных (муниципальных) органов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400 797,50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400 797,50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400 797,50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расходы по подстатье 290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118 345,00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Расходы, по которым не установлены коды доп. классификации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282 452,50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6 710 573,28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6 710 573,28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Закупка товаров в сфере инф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комм.технологий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542 550,67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 связи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183 500,00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работы и услуги по подстатье 226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10 2 00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183 500,00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359 050,67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Расходы, по которым не установлены коды доп. классификации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359 050,67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Прочая закупка товаров для гос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6 168 022,61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Транспортные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работы и услуги по подстатье 226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2 474 375,33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работы и услуги по подстатье 226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900 225,33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Расходы, по которым не установлены коды доп. классификации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1 574 150,00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тоим ОС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556 896,60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основных средств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556 896,60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стоимости горюче-смазочных материалов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7 455,00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ГСМ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7 455,00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стоимости прочих материальных запасов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451 546,00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прочих материальных запасов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451 546,00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Увеличение стоимости прочих материальных запасов однократного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применения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2 567 749,68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подарочной и сувенирной продукции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1148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2 567 749,68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415 000,00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Премии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 гранты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Премии и гранты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выплаты текущего характера физическим лицам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расходы по подстатье 290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10 2 00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выплаты населению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выплаты населению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выплаты текущего характера физическим лицам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расходы по подстатье 290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7 532 542,00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867 912,00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867 912,00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Прочие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867 912,00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Ежемесячные доплаты к трудовой пенсии лицам, замещавшим муниципальные должности и должности муниципальной службы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99 5 00 71020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867 912,00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Социальное обеспечение и иные выплаты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99 5 00 71020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867 912,00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99 5 00 71020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867 912,00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пенсии, социальные доплаты к пенсиям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99 5 00 71020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867 912,00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Пенсии, пособия,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выплачиваемые работодателями, нанимателями бывшим работникам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99 5 00 71020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867 912,00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 выплаты по социальной помощи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99 5 00 71020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867 912,00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6 664 630,00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 поддержка граждан в Республике Саха (Якутия) на 2020-2024 годы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15 0 00 00000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2 782 630,00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Меры социальной поддержки отдельных категорий граждан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15 3 00 00000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2 782 630,00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социальные выплаты отдельным категориям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граждан по муниципальным правовым актам муниципальных образований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15 3 00 71020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2 782 630,00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Расходы на выплаты персоналу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15 3 00 71020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3 00 71020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15 3 00 71020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15 3 00 71020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расходы по подстатье 290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15 3 00 71020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15 3 00 71020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713 250,00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Иные закупки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15 3 00 71020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713 250,00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Прочая закупка товаров для гос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15 3 00 71020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713 250,00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Транспортные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15 3 00 71020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 расходы по оплате транспортных услуг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15 3 00 71020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тоим ОС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15 3 00 71020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основных средств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15 3 00 71020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Увеличение стоимости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 материальных запасов однократного применения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15 3 00 71020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683 250,00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подарочной и сувенирной продукции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15 3 00 71020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1148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683 250,00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15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3 00 71020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2 069 380,00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15 3 00 71020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1 988 380,00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Пособия и компенсации по ПНО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15 3 00 71020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1 988 380,00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Пособия по социальной помощи населению в денежной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форме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15 3 00 71020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1 988 380,00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 выплаты по социальной помощи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15 3 00 71020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1 988 380,00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15 3 00 71020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15 3 00 71020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Пособия по социальной помощи населению в натуральной форме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15 3 00 71020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Другие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 по социальной помощи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15 3 00 71020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 качественным жильем и повышение качества жилищно-коммунальных услуг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20 0 00 00000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2 500 000,00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 "Обеспечение граждан доступным и комфортным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жильем"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20 3 00 00000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2 500 000,00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3 00 L4970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2 500 000,00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3 00 L4970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2 500 000,00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3 00 L4970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2 500 000,00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3 00 L4970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2 500 000,00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00 L4970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2 500 000,00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1 382 000,00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1 382 000,00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 в области социального обеспечения населения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99 5 00 91012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1 382 000,00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99 5 00 91012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1 292 000,00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99 5 00 91012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1 292 000,00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Прочая закупка товаров для гос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99 5 00 91012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1 292 000,00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Транспортные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99 5 00 91012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1 292 000,00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 расходы по оплате транспортных услуг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99 5 00 91012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1 292 000,00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99 5 00 91012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99 5 00 91012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Пособия и компенсации по ПНО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99 5 00 91012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Пособия по социальной помощи населению в денежной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форме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99 5 00 91012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Расходы, по которым не установлены коды доп. классификации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99 5 00 91012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90 000,00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3 976 948,04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Другие вопросы в области физической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 и спорта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3 976 948,04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Развитие физической культуры и спорта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14 0 00 00000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3 976 948,04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 массового спорта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14 2 00 00000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3 976 948,04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Организация и проведение физкультурно-оздоровительных 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спортивно-массовых мероприятий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14 2 00 10010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3 794 610,00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 на выплаты персоналу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14 2 00 10010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2 730 395,00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14 2 00 10010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2 730 395,00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14 2 00 10010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2 730 395,00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14 2 00 10010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2 730 395,00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расходы по подстатье 290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14 2 00 10010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2 730 395,00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14 2 00 10010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862 833,18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14 2 00 10010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862 833,18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Прочая закупка товаров для гос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14 2 00 10010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862 833,18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14 2 00 10010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94 997,90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работы и услуги по подстатье 226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14 2 00 10010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94 997,90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тоим ОС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14 2 00 10010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основных средств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14 2 00 10010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Увеличение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 прочих материальных запасов однократного применения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14 2 00 10010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767 835,28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подарочной и сувенирной продукции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14 2 00 10010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1148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767 835,28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14 2 00 10010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201 381,82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выплаты населению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14 2 00 10010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201 381,82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выплаты населению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14 2 00 10010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201 381,82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выплаты текущего характера физическим лицам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14 2 00 10010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201 381,82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расходы по подстатье 290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14 2 00 10010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201 381,82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Реализация на территории Республики Саха (Якутия) проектов развития общественной инфраструктуры, основанных на местных инициативах (за счет средств ГБ)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2 00 62650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182 338,04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14 2 00 62650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182 338,04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2 00 62650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182 338,04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Прочая закупка товаров для гос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14 2 00 62650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182 338,04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14 2 00 62650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182 338,04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работы и услуги по подстатье 226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14 2 00 62650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182 338,04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26 968,00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26 968,00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26 968,00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99 5 00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26 968,00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 в области массовой информации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99 5 00 91001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26 968,00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99 5 00 91001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26 968,00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Иные закупки товаров, работ 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99 5 00 91001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26 968,00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Закупка товаров в сфере инф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комм.технологий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99 5 00 91001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26 968,00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99 5 00 91001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26 968,00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99 5 00 91001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26 968,00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Прочая закупка товаров для гос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99 5 00 91001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99 5 00 91001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Иные работы и услуги по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подстатье 226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99 5 00 91001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МБТ ОБЩЕГО ХАРАКТЕРА БЮДЖЕТАМ бюджетной системы РФ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1 968 564,18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Прочие межбюджетные трансферты общего характера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1 968 564,18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99 0 00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1 968 564,18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99 6 00 00000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1 968 564,18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Осуществление расходных обязательств ОМСУ в части полномочий по решению вопросов местного значения, переданных в соответствии с заключенным между органом местного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самоуправления муниципального района и поселения соглашением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99 6 00 88510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1 968 564,18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99 6 00 88510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1 968 564,18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99 6 00 88510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1 968 564,18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Иные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99 6 00 88510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1 968 564,18</w:t>
            </w:r>
          </w:p>
        </w:tc>
      </w:tr>
      <w:tr w:rsidR="00E054D9">
        <w:trPr>
          <w:trHeight w:val="288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99 6 00 88510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E054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54D9" w:rsidRDefault="00C80B26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1 968 564,18</w:t>
            </w:r>
          </w:p>
        </w:tc>
      </w:tr>
    </w:tbl>
    <w:p w:rsidR="00E054D9" w:rsidRDefault="00E054D9">
      <w:pPr>
        <w:rPr>
          <w:rFonts w:ascii="Arial" w:hAnsi="Arial" w:cs="Arial"/>
        </w:rPr>
      </w:pPr>
    </w:p>
    <w:sectPr w:rsidR="00E054D9" w:rsidSect="00E054D9">
      <w:footerReference w:type="default" r:id="rId6"/>
      <w:pgSz w:w="11950" w:h="16901"/>
      <w:pgMar w:top="567" w:right="567" w:bottom="567" w:left="567" w:header="708" w:footer="708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0B26" w:rsidRDefault="00C80B26" w:rsidP="00E054D9">
      <w:r>
        <w:separator/>
      </w:r>
    </w:p>
  </w:endnote>
  <w:endnote w:type="continuationSeparator" w:id="0">
    <w:p w:rsidR="00C80B26" w:rsidRDefault="00C80B26" w:rsidP="00E054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4D9" w:rsidRDefault="00E054D9">
    <w:pPr>
      <w:framePr w:w="4535" w:h="239" w:wrap="auto" w:hAnchor="text" w:x="200"/>
      <w:rPr>
        <w:rFonts w:ascii="Arial" w:hAnsi="Arial" w:cs="Arial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 w:rsidR="00C80B26">
      <w:rPr>
        <w:rFonts w:ascii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1B42F5">
      <w:rPr>
        <w:rFonts w:ascii="Times New Roman" w:hAnsi="Times New Roman" w:cs="Times New Roman"/>
        <w:noProof/>
        <w:color w:val="000000"/>
        <w:sz w:val="20"/>
        <w:szCs w:val="20"/>
      </w:rPr>
      <w:t>1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  <w:r w:rsidR="00C80B26">
      <w:rPr>
        <w:rFonts w:ascii="Times New Roman" w:hAnsi="Times New Roman" w:cs="Times New Roman"/>
        <w:color w:val="000000"/>
        <w:sz w:val="20"/>
        <w:szCs w:val="20"/>
      </w:rPr>
      <w:t xml:space="preserve"> из </w:t>
    </w: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 w:rsidR="00C80B26">
      <w:rPr>
        <w:rFonts w:ascii="Times New Roman" w:hAnsi="Times New Roman" w:cs="Times New Roman"/>
        <w:color w:val="000000"/>
        <w:sz w:val="20"/>
        <w:szCs w:val="20"/>
      </w:rPr>
      <w:instrText>NUMPAGES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1B42F5">
      <w:rPr>
        <w:rFonts w:ascii="Times New Roman" w:hAnsi="Times New Roman" w:cs="Times New Roman"/>
        <w:noProof/>
        <w:color w:val="000000"/>
        <w:sz w:val="20"/>
        <w:szCs w:val="20"/>
      </w:rPr>
      <w:t>43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0B26" w:rsidRDefault="00C80B26" w:rsidP="00E054D9">
      <w:r>
        <w:separator/>
      </w:r>
    </w:p>
  </w:footnote>
  <w:footnote w:type="continuationSeparator" w:id="0">
    <w:p w:rsidR="00C80B26" w:rsidRDefault="00C80B26" w:rsidP="00E054D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grammar="clean"/>
  <w:defaultTabStop w:val="720"/>
  <w:doNotShadeFormData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ExpandShiftReturn/>
    <w:useFELayout/>
  </w:compat>
  <w:rsids>
    <w:rsidRoot w:val="00E054D9"/>
    <w:rsid w:val="001B42F5"/>
    <w:rsid w:val="00C80B26"/>
    <w:rsid w:val="00E054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054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neNumber">
    <w:name w:val="Line Number"/>
    <w:basedOn w:val="a0"/>
    <w:semiHidden/>
    <w:rsid w:val="00E054D9"/>
  </w:style>
  <w:style w:type="character" w:styleId="a3">
    <w:name w:val="Hyperlink"/>
    <w:rsid w:val="00E054D9"/>
    <w:rPr>
      <w:color w:val="0000FF"/>
      <w:u w:val="single"/>
    </w:rPr>
  </w:style>
  <w:style w:type="table" w:styleId="1">
    <w:name w:val="Table Simple 1"/>
    <w:basedOn w:val="a1"/>
    <w:rsid w:val="00E054D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43</Pages>
  <Words>12332</Words>
  <Characters>70296</Characters>
  <Application>Microsoft Office Word</Application>
  <DocSecurity>0</DocSecurity>
  <Lines>585</Lines>
  <Paragraphs>164</Paragraphs>
  <ScaleCrop>false</ScaleCrop>
  <Company>АМО "Город Удачный"</Company>
  <LinksUpToDate>false</LinksUpToDate>
  <CharactersWithSpaces>82464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kiradmin 01.03.2017 11:12:50; РР·РјРµРЅРµРЅ: julia 11.01.2021 17:08:41</dc:subject>
  <dc:creator>Keysystems.DWH2.ReportDesigner</dc:creator>
  <cp:lastModifiedBy>Щеглова Виктория Александровна</cp:lastModifiedBy>
  <cp:revision>2</cp:revision>
  <dcterms:created xsi:type="dcterms:W3CDTF">2022-10-22T06:59:00Z</dcterms:created>
  <dcterms:modified xsi:type="dcterms:W3CDTF">2022-10-22T06:59:00Z</dcterms:modified>
</cp:coreProperties>
</file>